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42" w:rsidRDefault="002B5C57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hp1\AppData\Local\Microsoft\Windows\Temporary Internet Files\Content.Word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AppData\Local\Microsoft\Windows\Temporary Internet Files\Content.Word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57" w:rsidRDefault="002B5C57">
      <w:pPr>
        <w:rPr>
          <w:lang w:val="ru-RU"/>
        </w:rPr>
      </w:pPr>
    </w:p>
    <w:p w:rsidR="002B5C57" w:rsidRDefault="002B5C57">
      <w:pPr>
        <w:rPr>
          <w:lang w:val="ru-RU"/>
        </w:rPr>
      </w:pPr>
    </w:p>
    <w:p w:rsidR="002B5C57" w:rsidRDefault="002B5C57">
      <w:pPr>
        <w:rPr>
          <w:lang w:val="ru-RU"/>
        </w:rPr>
      </w:pP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lastRenderedPageBreak/>
        <w:t>1. ОБЩИЕ ПОЛОЖЕНИЯ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1.1 Детская общественная организация «Наследники Отечества» является самодеятельным, добровольным объединением детей, подростков и взрослых, объединившихся для воспитания и духовного просвещения граждан Отечества путем совместного достижения целей, указанных в настоящем Уставе.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1.2. Название организации может использоваться в следующих вариантах: 1.2.1. Полное название организации Детская общественная организация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1.2.2. Сокращенное название ДОО «НО».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1.3. ДОО «Наследники Отечества» осуществляет свою деятельность на территории МБОУ « </w:t>
      </w:r>
      <w:proofErr w:type="spellStart"/>
      <w:r w:rsidRPr="002B5C57">
        <w:t>Чепчуговская</w:t>
      </w:r>
      <w:proofErr w:type="spellEnd"/>
      <w:r w:rsidRPr="002B5C57">
        <w:t xml:space="preserve"> СОШ», расположенная по адресу Школьная 1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t>1.4. В своей деятельности ДОО «Наследники Отечества» выполняет свои уставные задачи, действует на основании Конституцией РФ, Федеральным Законом «Об</w:t>
      </w:r>
      <w:r w:rsidRPr="002B5C57">
        <w:rPr>
          <w:rStyle w:val="apple-converted-space"/>
        </w:rPr>
        <w:t> </w:t>
      </w:r>
      <w:hyperlink r:id="rId5" w:tooltip="Общественно-Государственные объединения" w:history="1">
        <w:r w:rsidRPr="002B5C57">
          <w:rPr>
            <w:rStyle w:val="a6"/>
            <w:bdr w:val="none" w:sz="0" w:space="0" w:color="auto" w:frame="1"/>
          </w:rPr>
          <w:t>общественных объединениях</w:t>
        </w:r>
      </w:hyperlink>
      <w:r w:rsidRPr="002B5C57">
        <w:t>», Международной Конвенцией «О правах ребенка», Федеральным Законом «О государственной поддержке молодежных и детских объединений», Гражданского Кодекса Российской Федерации, иными действующими законами, нормативно-правовыми актами, а также настоящим Уставом.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1.5. Детская общественная организация «Наследники Отечества» действует на основе следующих организационных принципов: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Добровольности вступления в ДОО «Наследники Отечества» и добровольности выхода из нее.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Управляемости организации на основе демократического волеизлияния ее членов.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Обязательности положений настоящего Устава для членов ДОО «Наследники Отечества»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1.6. ДОО «Наследники Отечества» осуществляет свою деятельность во взаимодействии с заинтересованными государственными органами.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Настоящий Устав вступает в силу с момента его принятия на общем собрании.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2. ЦЕЛИ И ЗАДАЧИ.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ДОО «Наследники Отечества» создается в целях объединения и координации усилий по воспитанию патриотизма, уважения к традициям защитников Отечества широких слоев общества, особенно по воспитанию патриотизма у молодежи на примере жизни выдающихся деятелей Руси; приобщение к духовным ценностям своего Отечества, </w:t>
      </w:r>
      <w:r w:rsidRPr="002B5C57">
        <w:lastRenderedPageBreak/>
        <w:t>воспитание гражданственности; активизация самодеятельной познавательной деятельности.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2.2. Основными задачами являются: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Содействовать формированию национального патриотического сознания молодого поколения, сохранение и приумножение в памяти народа образов Святых защитников Руси и их последователей.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Формировать опыт коллективной деятельности.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Сохранение и развитие российских традиций заботы и милосердия.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Осуществлять военно-исторической поисковой работы в интересах реализации целей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Содействовать защите прав, достоинства и интересов детей.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Осуществлять шефство над ветеранами войны и труда, над младшими школьниками.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Развитие социальной активности ,готовности помогать окружающим.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Принимать участие в реализации государственных программ, соответствующих целям и задачам организации;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t>2.3. Для достижения Уставных целей и задач организация вправе с действующим законодательством осуществлять следующие задачи и</w:t>
      </w:r>
      <w:r w:rsidRPr="002B5C57">
        <w:rPr>
          <w:rStyle w:val="apple-converted-space"/>
        </w:rPr>
        <w:t> </w:t>
      </w:r>
      <w:hyperlink r:id="rId6" w:tooltip="Виды деятельности" w:history="1">
        <w:r w:rsidRPr="002B5C57">
          <w:rPr>
            <w:rStyle w:val="a6"/>
            <w:bdr w:val="none" w:sz="0" w:space="0" w:color="auto" w:frame="1"/>
          </w:rPr>
          <w:t>виды деятельности</w:t>
        </w:r>
      </w:hyperlink>
      <w:r w:rsidRPr="002B5C57">
        <w:t>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t>Свободно распространять в</w:t>
      </w:r>
      <w:r w:rsidRPr="002B5C57">
        <w:rPr>
          <w:rStyle w:val="apple-converted-space"/>
        </w:rPr>
        <w:t> </w:t>
      </w:r>
      <w:hyperlink r:id="rId7" w:tooltip="Средства массовой информации" w:history="1">
        <w:r w:rsidRPr="002B5C57">
          <w:rPr>
            <w:rStyle w:val="a6"/>
            <w:bdr w:val="none" w:sz="0" w:space="0" w:color="auto" w:frame="1"/>
          </w:rPr>
          <w:t>средствах массовой информации</w:t>
        </w:r>
      </w:hyperlink>
      <w:r w:rsidRPr="002B5C57">
        <w:rPr>
          <w:rStyle w:val="apple-converted-space"/>
        </w:rPr>
        <w:t> </w:t>
      </w:r>
      <w:r w:rsidRPr="002B5C57">
        <w:t>сведения о своей деятельности и проведенных мероприятиях.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Представлять и защищать свои права и законные интересы своих членов и других граждан в органах государственной власти, местного самоуправления и общественных объединениях.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Выступать с инициативами по различным вопросам общественной жизни, затрагивающей деятельность организации и ее членов, вносить предложения в органы государственной власти.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Содействовать развитию духовной активности граждан, содействия формированию гармоничных общественных отношений на основе развития культуры и нравственности.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Содействие осуществлению различных программ, направленных на духовное совершенствование общества и человека.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Содействовать выявлению, поддержке талантливых и творчески одаренных личностей.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Содействовать организации просвещения, досуга и отдыха молодежи и детей.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Осуществлять иную деятельность, не запрещенную действующим законодательством, направленную на выполнение Уставных целей.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3. ПРИНЦИПЫ И ЗАКОНЫ ДОО «НАСЛЕДНИКИ ОТЕЧЕСТВА»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Деятельность ДОО определяется следующими принципами: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Добровольностью вступления в организацию и активным участием в ее делах.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Коллективностью в работе, коллегиальность в принятии решений, взаимная ответственность за выполнение принятых решений.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Периодическая отчетность выборных органов перед членами организации о своей деятельности.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Уважение к личному достоинству и мнению каждого челна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Выборностью всех структур.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Самодеятельностью членов ДОО в сочетании с педагогическим руководством.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Учетом возрастных и индивидуальных особенностей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Стабильностью при решении поставленных задач, независимо от смены руководства того или иного социального института.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Воспитание и развитие социально-активной образованной личности в изменяющихся условиях общественной жизни.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  <w:rPr>
          <w:b/>
        </w:rPr>
      </w:pPr>
      <w:r w:rsidRPr="002B5C57">
        <w:rPr>
          <w:b/>
        </w:rPr>
        <w:t>Законы членов детско-юношеской организации «Наследники Отечества»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Уважать свою семью, школу, Родину.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Знать историю школы, родного края, Отечества, чтить память тех, кто отдал жизнь в борьбе за свободу Родины, и готовиться стать защитником своей страны.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Трудиться и бережно относиться к труду других.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Учиться и стремиться к интеллектуальному, творческому, физическому, нравственному совершенствованию,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Заботиться о младших, помогать нуждающимся людям.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Дорожить собственной честью и честью своего коллектива.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Беречь и охранять окружающую среду.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Сохранять и приумножать в памяти народа образы Святых защитников Руси, выдающихся военных деятелей.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4. ПРАВА И ОБЯЗАННОСТИ.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4.1.1. Первичные организации имеют право:  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t>4.1. Членом ДОО «Наследники Отечества» может быть любой школьник с 7</w:t>
      </w:r>
      <w:r w:rsidRPr="002B5C57">
        <w:rPr>
          <w:rStyle w:val="apple-converted-space"/>
        </w:rPr>
        <w:t> </w:t>
      </w:r>
      <w:hyperlink r:id="rId8" w:tgtFrame="_blank" w:history="1">
        <w:r w:rsidRPr="002B5C57">
          <w:rPr>
            <w:rStyle w:val="a6"/>
            <w:bdr w:val="none" w:sz="0" w:space="0" w:color="auto" w:frame="1"/>
          </w:rPr>
          <w:t>лет</w:t>
        </w:r>
      </w:hyperlink>
      <w:r w:rsidRPr="002B5C57">
        <w:t xml:space="preserve">, 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4.2. Прием проводится добровольно.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4.3. Каждый член ДОО «НО» имеет право: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4.4. Избирать и быть избранным в любые руководящие органы ДОО 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4.2.Все члены имеют право: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на поддержку и защиту своих прав;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выбирать и быть избранным в органы самоуправления;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высказывать мнение о работе организации;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пользоваться в установленном порядке имуществом организации;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добровольно вступать в ряды детской организации и выходить из нее.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4.3. Член ДОО «Наследники Отечества» имеет право: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на поддержку и защиту своих прав;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выбирать и быть избранным в органы самоуправления;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высказывать мнение о работе организации;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пользоваться в установленном порядке имуществом организации;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 добровольно вступать в ряды детской организации и выходить из нее. *Членами ДОО могут быть граждане, достигшие 8 летнего возраста и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другие общественные объединения.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Участвовать в работе иных общественных объединений.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Избирать и быть избранным в руководящие органы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Получать текущую информацию о деятельности ДОО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Принимать участие во всех проводимых мероприятиях и программах.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Пользоваться в установленном порядке моральной и социальной поддержкой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Вносить предложения по изменению и улучшению деятельности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Использовать символику и атрибутику ДОО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На поощрение за успехи в общественной жизни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Свободно выходить из ДОО на основании личного заявления.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4.2 Член ДОО обязан: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*Соблюдать требования Устава ДОО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*Выполнять и активно содействовать выполнению решения руководящих органов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*Представлять отчет о проделанной работе.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Уважать права и считаться с интересами других членов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Воздерживаться от действий, которые могут наносить ущерб законным интересам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Быть примером для других.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-Представлять организацию на мероприятиях, проводимых другими общественными объединениями.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-Вести здоровый образ жизни.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-Следовать законам жизни коллектива.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-Воспитывать в себе чувство гордости за нашу Родину.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5. СТРУКТУРА ДОО.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5.1. ДОО «Наследники Отечества» объединяет в своих рядах учащихся 2-7 классов.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5.2. Детская общественная организация «Наследники Отечества» выражает интересы своих членов, отстаивает их права, предоставленные им Конституцией РФ и Международной конвенцией «О правах ребенка».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5.3. Высшим органом ДОО «Наследники Отечества» является сбор, которое собирается не реже одного раза в год.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5.4. Руководит работой Председатель организации, избираемый тайным голосованием всеми членами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  <w:rPr>
          <w:b/>
        </w:rPr>
      </w:pPr>
      <w:r w:rsidRPr="002B5C57">
        <w:t xml:space="preserve">5.5. Работой между собраниями руководит Совет, который собирается </w:t>
      </w:r>
      <w:r w:rsidRPr="002B5C57">
        <w:rPr>
          <w:b/>
        </w:rPr>
        <w:t>один раз в месяц.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5.6. Каждый первичный коллектив имеет свои органы самоуправления.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5.7. В случае выбытия члена из структурного подразделения проводятся досрочные выборы.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5.8. Совет привлекает учащихся, учителей школы, родителей, ветеранов войны к сотворчеству и сотрудничеству в организации внеурочной деятельности.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6. Взаимодействие с социальными структурами.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ДОО «Наследники Отечества» сотрудничает с районной организацией внешкольной работы «</w:t>
      </w:r>
      <w:proofErr w:type="spellStart"/>
      <w:r w:rsidRPr="002B5C57">
        <w:t>Тулпар</w:t>
      </w:r>
      <w:proofErr w:type="spellEnd"/>
      <w:r w:rsidRPr="002B5C57">
        <w:rPr>
          <w:lang w:val="tt-RU"/>
        </w:rPr>
        <w:t>”</w:t>
      </w:r>
      <w:r w:rsidRPr="002B5C57">
        <w:t>, отделом молодежи, опираясь на их помощь и поддержку.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Взаимодействует с </w:t>
      </w:r>
      <w:r w:rsidRPr="002B5C57">
        <w:rPr>
          <w:lang w:val="tt-RU"/>
        </w:rPr>
        <w:t>отделом</w:t>
      </w:r>
      <w:r w:rsidRPr="002B5C57">
        <w:t xml:space="preserve"> образования, другими государственными и общественными организациями в соответствии со своими целями.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Поддерживает связь с Д</w:t>
      </w:r>
      <w:r w:rsidRPr="002B5C57">
        <w:rPr>
          <w:lang w:val="tt-RU"/>
        </w:rPr>
        <w:t>ом</w:t>
      </w:r>
      <w:proofErr w:type="spellStart"/>
      <w:r w:rsidRPr="002B5C57">
        <w:t>ом</w:t>
      </w:r>
      <w:proofErr w:type="spellEnd"/>
      <w:r w:rsidRPr="002B5C57">
        <w:t xml:space="preserve"> творчества детей и подростков «</w:t>
      </w:r>
      <w:proofErr w:type="spellStart"/>
      <w:r w:rsidRPr="002B5C57">
        <w:t>Балкыш</w:t>
      </w:r>
      <w:proofErr w:type="spellEnd"/>
      <w:r w:rsidRPr="002B5C57">
        <w:t xml:space="preserve">», </w:t>
      </w:r>
      <w:r w:rsidRPr="002B5C57">
        <w:rPr>
          <w:lang w:val="tt-RU"/>
        </w:rPr>
        <w:t xml:space="preserve">сельским </w:t>
      </w:r>
      <w:r w:rsidRPr="002B5C57">
        <w:t>домом культуры, спортивными комплексами, библиотеками, с другими школьными объединениями и организациями  района, со службой социальной защиты «</w:t>
      </w:r>
      <w:proofErr w:type="spellStart"/>
      <w:r w:rsidRPr="002B5C57">
        <w:t>Эмет</w:t>
      </w:r>
      <w:proofErr w:type="spellEnd"/>
      <w:r w:rsidRPr="002B5C57">
        <w:t>», с Советами ветеранов Великой Отечественной войны и воинами-афганцами, участниками локальных войн.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Сотрудничество с клубами военно-патриотической направленности, районным  и школьными  музеями.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7. ДЕВИЗ: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«ЗА РОДИНУ, ДОБРО И СПРАВЕДЛИВОСТЬ»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8. СИМВОЛЫ.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8.1 Гимн, Герб ДОО «Наследники Отечества» создавались на конкурсной основе. Проекты, победившие в конкурсе, стали нашими символами.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8.2 Гимн исполняется в дни торжеств ДОО,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8.3 Герб в качестве эмблемы используется нами во всех случаях, связанных с представительством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8.4 Текст гимна «Наследники Отечества»: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(стихи В. А. Красникова).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Отчизна-мать. Отечество мое!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Ты много нам героев подарила.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 дело вечно правое твое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Через века и годы победило.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Наследники отцов-богатырей.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Мы рождены, чтоб Родину прославить.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 ратный труд в защите рубежей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Никто не смел, забыть или оставить.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Мы помним подвиг дедов и отцов,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Их славные великие победы.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Так приумножим славу храбрецов,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Прогоним от границ врагов и беды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8.5 Описание Герба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0"/>
        <w:gridCol w:w="2605"/>
      </w:tblGrid>
      <w:tr w:rsidR="002B5C57" w:rsidRPr="002B5C57" w:rsidTr="000C7A50">
        <w:trPr>
          <w:tblCellSpacing w:w="15" w:type="dxa"/>
        </w:trPr>
        <w:tc>
          <w:tcPr>
            <w:tcW w:w="6795" w:type="dxa"/>
            <w:hideMark/>
          </w:tcPr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герба детско-юношеской школьной организации  « Наследники Отечества»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t-RU"/>
              </w:rPr>
              <w:lastRenderedPageBreak/>
              <w:drawing>
                <wp:inline distT="0" distB="0" distL="0" distR="0">
                  <wp:extent cx="3731895" cy="3476625"/>
                  <wp:effectExtent l="19050" t="0" r="190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895" cy="347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Эмблема детской школьной организации  оформлена в форме круга.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Круг </w:t>
            </w: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целостности и единства,        в организации каждый готов помочь своему товарищу.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Зеленый цвет</w:t>
            </w: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 означает молодость, желание развиваться, </w:t>
            </w: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узнавать все новое.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Раскрытая  книга</w:t>
            </w: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символтворчества, знаний, которые дает организация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Перо и чернильница</w:t>
            </w: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 мудрости, трудолюбия, целеустремленности.</w:t>
            </w:r>
          </w:p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5C57" w:rsidRPr="002B5C57" w:rsidRDefault="002B5C57" w:rsidP="000C7A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5C57" w:rsidRPr="002B5C57" w:rsidTr="000C7A50">
        <w:trPr>
          <w:tblCellSpacing w:w="15" w:type="dxa"/>
        </w:trPr>
        <w:tc>
          <w:tcPr>
            <w:tcW w:w="6795" w:type="dxa"/>
            <w:vAlign w:val="center"/>
            <w:hideMark/>
          </w:tcPr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5C57" w:rsidRPr="002B5C57" w:rsidRDefault="002B5C57" w:rsidP="000C7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B5C57" w:rsidRPr="002B5C57" w:rsidRDefault="002B5C57" w:rsidP="002B5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5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9.ФУНКЦИИ ДОО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«НАСЛЕДНИКИ ОТЕЧЕСТВА»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9.1 Установление и развитие связей с другими детскими объединениями и организациями.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9.2 Прием делегаций в ДОО «Наследники Отечества», также направление делегаций в другие районы Татарстана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9.3 Пропаганда работы краеведческого музея </w:t>
      </w:r>
      <w:proofErr w:type="spellStart"/>
      <w:r w:rsidRPr="002B5C57">
        <w:t>Высокогорского</w:t>
      </w:r>
      <w:proofErr w:type="spellEnd"/>
      <w:r w:rsidRPr="002B5C57">
        <w:t xml:space="preserve"> р-на, детской организации - центров духовно-нравственного и патриотического воспитания.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10.Направления деятельности ДОО «НО».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10.1. Работа по духовно-нравственному и патриотическому воспитанию должна проводиться комплексно, с учетом возрастных особенностей учащихся: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Изучение истории малой Родины (родного края)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Встречи с ветеранами войны и труда, «Уроки мужества»,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Походы, экскурсии по местам боевой славы, культурным центрам и др.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Празднование дней воинской Славы России.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Проведение военно-спортивной игры «Зарница».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Встречи с выпускниками, родителями, проходящими службу в ВС РФ, в МВД, МЧС и др.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Встреча с воинами афганцами и участниками локальных войн.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Посещение музеев и архивов, работа с фондами.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Тематические сборы, научно-практические конференции, викторины по ратной истории родного края, Отечества.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Творческие конкурсы (песни, рисунки, фотографии, агитбригады и др.)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Спортивные соревнования, парады, </w:t>
      </w:r>
      <w:proofErr w:type="spellStart"/>
      <w:r w:rsidRPr="002B5C57">
        <w:t>смотры,митинги</w:t>
      </w:r>
      <w:proofErr w:type="spellEnd"/>
      <w:r w:rsidRPr="002B5C57">
        <w:t xml:space="preserve"> и др.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Изучение основ безопасности жизнедеятельности.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10.2.ДОО «НО» концентрирует свою деятельность вокруг традиционных дел МБОУ «</w:t>
      </w:r>
      <w:proofErr w:type="spellStart"/>
      <w:r w:rsidRPr="002B5C57">
        <w:t>Чепчуговская</w:t>
      </w:r>
      <w:proofErr w:type="spellEnd"/>
      <w:r w:rsidRPr="002B5C57">
        <w:t xml:space="preserve"> СОШ»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11. Порядок внесения дополнений и изменений Устава.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Прекращение деятельности детской общественной организации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11.1. Изменения и дополнения в Устав вносят по решению общего сбора членов организации.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11.2. Прекращение деятельности организации может быть произведено путем реорганизации или ликвидации в соответствии с Уставом и действующим законодательством.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11.3. Порядок приема и выхода из членов организации основан, на добровольном принципе по заявлению на основании решения общего сбора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11.4. Член организации может быть исключен из нее в случае грубого нарушения.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11.5.. Устава, а также за ущерб, причиненный организации. Решение об исключении из членов организации может быть обжаловано в течение месяца с момента его принятия.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11.6.Реорганизация ДОО производится по решению общего собрания, если за это проголосует не менее 2/3 членов организации, либо по иным основаниям и в порядке, предусмотренном действующим законодательством об общественных объединениях.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12. МАТЕРИАЛЬНАЯ И ФИНАНСОВАЯ БАЗА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0" w:afterAutospacing="0" w:line="411" w:lineRule="atLeast"/>
        <w:jc w:val="both"/>
        <w:textAlignment w:val="baseline"/>
      </w:pPr>
      <w:r w:rsidRPr="002B5C57">
        <w:rPr>
          <w:b/>
          <w:bCs/>
          <w:bdr w:val="none" w:sz="0" w:space="0" w:color="auto" w:frame="1"/>
        </w:rPr>
        <w:t>ДОО «НАСЛЕДНИКИ ОТЕЧЕСТВА».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 xml:space="preserve">12.1. ДОО «Наследники Отечества» существует на базе МБОУ « </w:t>
      </w:r>
      <w:proofErr w:type="spellStart"/>
      <w:r w:rsidRPr="002B5C57">
        <w:t>Чепчуговская</w:t>
      </w:r>
      <w:proofErr w:type="spellEnd"/>
      <w:r w:rsidRPr="002B5C57">
        <w:t xml:space="preserve"> СОШ»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lastRenderedPageBreak/>
        <w:t>12.2.Финансовые средства формируются за счет: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Доходов от иных источников, предусмотренных действующим законодательством.</w:t>
      </w:r>
    </w:p>
    <w:p w:rsidR="002B5C57" w:rsidRPr="002B5C57" w:rsidRDefault="002B5C57" w:rsidP="002B5C57">
      <w:pPr>
        <w:pStyle w:val="a5"/>
        <w:shd w:val="clear" w:color="auto" w:fill="FFFFFF"/>
        <w:spacing w:before="0" w:beforeAutospacing="0" w:after="187" w:afterAutospacing="0" w:line="411" w:lineRule="atLeast"/>
        <w:jc w:val="both"/>
        <w:textAlignment w:val="baseline"/>
      </w:pPr>
      <w:r w:rsidRPr="002B5C57">
        <w:t>Изготовление грамот ДОО «Наследники Отечества» из фонда школы</w:t>
      </w:r>
    </w:p>
    <w:p w:rsidR="002B5C57" w:rsidRPr="002B5C57" w:rsidRDefault="002B5C57" w:rsidP="002B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57" w:rsidRPr="002B5C57" w:rsidRDefault="002B5C57">
      <w:pPr>
        <w:rPr>
          <w:rFonts w:ascii="Times New Roman" w:hAnsi="Times New Roman" w:cs="Times New Roman"/>
          <w:sz w:val="24"/>
          <w:szCs w:val="24"/>
        </w:rPr>
      </w:pPr>
    </w:p>
    <w:sectPr w:rsidR="002B5C57" w:rsidRPr="002B5C57" w:rsidSect="0082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141"/>
  <w:characterSpacingControl w:val="doNotCompress"/>
  <w:compat/>
  <w:rsids>
    <w:rsidRoot w:val="002B5C57"/>
    <w:rsid w:val="002B5C57"/>
    <w:rsid w:val="0082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B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semiHidden/>
    <w:unhideWhenUsed/>
    <w:rsid w:val="002B5C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sredstva_massovoj_informat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idi_deyatelmznost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text/category/obshestvenno_gosudarstvennie_obtzedineniya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2009</Words>
  <Characters>11456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2018-01-02T14:39:00Z</dcterms:created>
  <dcterms:modified xsi:type="dcterms:W3CDTF">2018-01-02T14:42:00Z</dcterms:modified>
</cp:coreProperties>
</file>